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52C65" w14:textId="1131EA8A" w:rsidR="00A21ED6" w:rsidRDefault="00A21ED6">
      <w:pPr>
        <w:rPr>
          <w:rFonts w:ascii="ＭＳ 明朝" w:eastAsia="ＭＳ 明朝" w:hAnsi="ＭＳ 明朝"/>
          <w:szCs w:val="21"/>
        </w:rPr>
      </w:pPr>
      <w:r w:rsidRPr="00E66766">
        <w:rPr>
          <w:rFonts w:ascii="ＭＳ 明朝" w:eastAsia="ＭＳ 明朝" w:hAnsi="ＭＳ 明朝" w:hint="eastAsia"/>
          <w:szCs w:val="21"/>
        </w:rPr>
        <w:t>様式第１号</w:t>
      </w:r>
    </w:p>
    <w:p w14:paraId="127FF9DA" w14:textId="77777777" w:rsidR="00145E7A" w:rsidRPr="00E66766" w:rsidRDefault="00145E7A">
      <w:pPr>
        <w:rPr>
          <w:rFonts w:ascii="ＭＳ 明朝" w:eastAsia="ＭＳ 明朝" w:hAnsi="ＭＳ 明朝"/>
          <w:szCs w:val="21"/>
        </w:rPr>
      </w:pPr>
    </w:p>
    <w:tbl>
      <w:tblPr>
        <w:tblW w:w="10065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685"/>
        <w:gridCol w:w="533"/>
        <w:gridCol w:w="743"/>
        <w:gridCol w:w="817"/>
        <w:gridCol w:w="2727"/>
      </w:tblGrid>
      <w:tr w:rsidR="00C20C00" w:rsidRPr="00145E7A" w14:paraId="751F25D3" w14:textId="77777777" w:rsidTr="00C20C00">
        <w:trPr>
          <w:trHeight w:val="273"/>
        </w:trPr>
        <w:tc>
          <w:tcPr>
            <w:tcW w:w="10065" w:type="dxa"/>
            <w:gridSpan w:val="6"/>
          </w:tcPr>
          <w:p w14:paraId="1049AA83" w14:textId="1083A585" w:rsidR="00C20C00" w:rsidRPr="00E66766" w:rsidRDefault="00145E7A" w:rsidP="00E66766">
            <w:pPr>
              <w:pStyle w:val="Default"/>
              <w:spacing w:line="380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cs="ＭＳ Ｐゴシック" w:hint="eastAsia"/>
                <w:color w:val="auto"/>
                <w:sz w:val="21"/>
                <w:szCs w:val="21"/>
              </w:rPr>
              <w:t>所沢市</w:t>
            </w:r>
            <w:r w:rsidRPr="00E66766">
              <w:rPr>
                <w:rFonts w:ascii="ＭＳ 明朝" w:eastAsia="ＭＳ 明朝" w:hAnsi="ＭＳ 明朝" w:cs="ＭＳ Ｐゴシック"/>
                <w:color w:val="auto"/>
                <w:sz w:val="21"/>
                <w:szCs w:val="21"/>
              </w:rPr>
              <w:t>災害時協力登録車</w:t>
            </w:r>
            <w:r w:rsidR="00235F01">
              <w:rPr>
                <w:rFonts w:ascii="ＭＳ 明朝" w:eastAsia="ＭＳ 明朝" w:hAnsi="ＭＳ 明朝" w:cs="ＭＳ Ｐゴシック" w:hint="eastAsia"/>
                <w:color w:val="auto"/>
                <w:sz w:val="21"/>
                <w:szCs w:val="21"/>
              </w:rPr>
              <w:t>制度</w:t>
            </w:r>
            <w:r w:rsidRPr="00E66766">
              <w:rPr>
                <w:rFonts w:ascii="ＭＳ 明朝" w:eastAsia="ＭＳ 明朝" w:hAnsi="ＭＳ 明朝" w:cs="ＭＳ Ｐゴシック"/>
                <w:color w:val="auto"/>
                <w:sz w:val="21"/>
                <w:szCs w:val="21"/>
              </w:rPr>
              <w:t>登録申込書</w:t>
            </w:r>
          </w:p>
        </w:tc>
      </w:tr>
      <w:tr w:rsidR="00C20C00" w:rsidRPr="00145E7A" w14:paraId="4BAA2029" w14:textId="77777777" w:rsidTr="00D67DD8">
        <w:trPr>
          <w:trHeight w:val="427"/>
        </w:trPr>
        <w:tc>
          <w:tcPr>
            <w:tcW w:w="10065" w:type="dxa"/>
            <w:gridSpan w:val="6"/>
            <w:tcBorders>
              <w:bottom w:val="nil"/>
            </w:tcBorders>
            <w:vAlign w:val="center"/>
          </w:tcPr>
          <w:p w14:paraId="428D8EBF" w14:textId="6808FF74" w:rsidR="00C20C00" w:rsidRPr="00E66766" w:rsidRDefault="00C20C00">
            <w:pPr>
              <w:pStyle w:val="Default"/>
              <w:spacing w:line="380" w:lineRule="exact"/>
              <w:jc w:val="right"/>
              <w:rPr>
                <w:rFonts w:ascii="ＭＳ 明朝" w:eastAsia="ＭＳ 明朝" w:hAnsi="ＭＳ 明朝" w:cs="ＭＳ Ｐゴシック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cs="ＭＳ Ｐゴシック" w:hint="eastAsia"/>
                <w:color w:val="auto"/>
                <w:sz w:val="21"/>
                <w:szCs w:val="21"/>
              </w:rPr>
              <w:t>申込日：　　　　　　年　　　月　　　日</w:t>
            </w:r>
          </w:p>
        </w:tc>
      </w:tr>
      <w:tr w:rsidR="001F41D1" w:rsidRPr="00145E7A" w14:paraId="412F3DB1" w14:textId="77777777" w:rsidTr="00D67DD8">
        <w:trPr>
          <w:trHeight w:val="427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585A0AF" w14:textId="77777777" w:rsidR="001F41D1" w:rsidRPr="00145E7A" w:rsidRDefault="001F41D1" w:rsidP="001F41D1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（宛先）所沢市長</w:t>
            </w:r>
          </w:p>
          <w:p w14:paraId="327226E7" w14:textId="16DA6F56" w:rsidR="001F41D1" w:rsidRPr="00145E7A" w:rsidRDefault="001F41D1" w:rsidP="00131382">
            <w:pPr>
              <w:pStyle w:val="Default"/>
              <w:ind w:firstLineChars="100" w:firstLine="21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私は、</w:t>
            </w:r>
            <w:r w:rsidR="00B75777"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所沢市</w:t>
            </w:r>
            <w:r w:rsidR="00B75777" w:rsidRPr="00E6676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災害時協力登録車制度車両登録要綱</w:t>
            </w:r>
            <w:r w:rsidR="00B75777"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第３条の規定により</w:t>
            </w:r>
            <w:r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所沢市災害時協力登録車制度への登録を申し込みます。</w:t>
            </w:r>
          </w:p>
          <w:p w14:paraId="2AD4CFA9" w14:textId="5BAC911D" w:rsidR="001F41D1" w:rsidRPr="00145E7A" w:rsidRDefault="001F41D1" w:rsidP="00BC55AE">
            <w:pPr>
              <w:pStyle w:val="Default"/>
              <w:snapToGrid w:val="0"/>
              <w:ind w:rightChars="-95" w:right="-199"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なお、</w:t>
            </w:r>
            <w:r w:rsidR="00BC55AE"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所沢市災害時協力登録車制度</w:t>
            </w:r>
            <w:r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に</w:t>
            </w:r>
            <w:r w:rsidR="00BC55A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利用</w:t>
            </w:r>
            <w:r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するために、登録情報（氏名・車両ナンバー・車名）を</w:t>
            </w:r>
            <w:r w:rsidR="00FB243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関係者に</w:t>
            </w:r>
            <w:r w:rsidRPr="00145E7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提供することに同意します。</w:t>
            </w:r>
          </w:p>
        </w:tc>
      </w:tr>
      <w:tr w:rsidR="00C20C00" w:rsidRPr="00145E7A" w14:paraId="4AADB68E" w14:textId="77777777" w:rsidTr="00D67DD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A09883" w14:textId="77777777" w:rsidR="00C20C00" w:rsidRPr="00E66766" w:rsidRDefault="00C20C00" w:rsidP="00E6676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07CEB4" w14:textId="6BBC41B7" w:rsidR="00C20C00" w:rsidRPr="00E66766" w:rsidRDefault="00C20C00" w:rsidP="00C20C0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1A58F" w14:textId="77777777" w:rsidR="00C20C00" w:rsidRPr="00E66766" w:rsidRDefault="00C20C00" w:rsidP="00E6676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93472" w14:textId="59FF38C8" w:rsidR="00C20C00" w:rsidRPr="00E66766" w:rsidRDefault="00511259" w:rsidP="00C20C0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</w:t>
            </w:r>
            <w:r w:rsidR="00C20C00"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C20C00" w:rsidRPr="00145E7A" w14:paraId="1B2AFE70" w14:textId="77777777" w:rsidTr="00D67DD8">
        <w:trPr>
          <w:trHeight w:val="688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47D2" w14:textId="77777777" w:rsidR="00C20C00" w:rsidRPr="00E66766" w:rsidRDefault="00C20C00" w:rsidP="00E66766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  <w:p w14:paraId="346CFBC9" w14:textId="0647F5A2" w:rsidR="00C20C00" w:rsidRPr="00145E7A" w:rsidRDefault="00C20C00" w:rsidP="00E66766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(車両</w:t>
            </w:r>
            <w:r w:rsidR="00BC55A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所有</w:t>
            </w:r>
            <w:r w:rsidRPr="00E6676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者)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2636" w14:textId="07BC1227" w:rsidR="00C20C00" w:rsidRPr="00E66766" w:rsidRDefault="00C20C00" w:rsidP="00C20C0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B770" w14:textId="77777777" w:rsidR="00C20C00" w:rsidRPr="00E66766" w:rsidRDefault="00C20C00" w:rsidP="00DD0178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2B03" w14:textId="77777777" w:rsidR="00C20C00" w:rsidRPr="00E66766" w:rsidRDefault="00C20C00" w:rsidP="00C20C0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F41D1" w:rsidRPr="00145E7A" w14:paraId="7BC1C0C9" w14:textId="77777777" w:rsidTr="00D67DD8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19A73A" w14:textId="4B0086B8" w:rsidR="001F41D1" w:rsidRPr="00E66766" w:rsidRDefault="00E94E9B" w:rsidP="00E66766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314E31" w14:textId="77777777" w:rsidR="001F41D1" w:rsidRPr="00E66766" w:rsidRDefault="001F41D1" w:rsidP="00C20C00">
            <w:pPr>
              <w:pStyle w:val="Default"/>
              <w:spacing w:line="300" w:lineRule="exact"/>
              <w:ind w:left="79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91537C" w14:textId="6E3D2745" w:rsidR="001F41D1" w:rsidRPr="00E66766" w:rsidRDefault="00E94E9B" w:rsidP="00E66766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F4EA00" w14:textId="31828AF5" w:rsidR="001F41D1" w:rsidRPr="00E66766" w:rsidRDefault="001F41D1" w:rsidP="00C20C00">
            <w:pPr>
              <w:pStyle w:val="Default"/>
              <w:spacing w:line="300" w:lineRule="exact"/>
              <w:ind w:left="79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F41D1" w:rsidRPr="00145E7A" w14:paraId="3A5490EE" w14:textId="77777777" w:rsidTr="00D67DD8">
        <w:trPr>
          <w:trHeight w:val="686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3B50" w14:textId="77777777" w:rsidR="001F41D1" w:rsidRDefault="00312EA6" w:rsidP="00E66766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法人</w:t>
            </w:r>
            <w:r w:rsidR="00E94E9B"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名</w:t>
            </w:r>
          </w:p>
          <w:p w14:paraId="09DF750F" w14:textId="5F982AED" w:rsidR="0071410A" w:rsidRPr="00E66766" w:rsidRDefault="0071410A" w:rsidP="00E66766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(車両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所有</w:t>
            </w:r>
            <w:r w:rsidRPr="00E6676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者)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3EC" w14:textId="77777777" w:rsidR="001F41D1" w:rsidRPr="00E66766" w:rsidRDefault="001F41D1" w:rsidP="00C20C00">
            <w:pPr>
              <w:pStyle w:val="Default"/>
              <w:spacing w:line="300" w:lineRule="exact"/>
              <w:ind w:left="79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1CC5" w14:textId="3714ED61" w:rsidR="001F41D1" w:rsidRPr="00E66766" w:rsidRDefault="00E94E9B" w:rsidP="00E66766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5EF5" w14:textId="18BF9C64" w:rsidR="001F41D1" w:rsidRPr="00E66766" w:rsidRDefault="001F41D1" w:rsidP="00C20C00">
            <w:pPr>
              <w:pStyle w:val="Default"/>
              <w:spacing w:line="300" w:lineRule="exact"/>
              <w:ind w:left="79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20C00" w:rsidRPr="00145E7A" w14:paraId="43D41AA0" w14:textId="77777777" w:rsidTr="00D67DD8">
        <w:trPr>
          <w:trHeight w:val="11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1B84" w14:textId="77777777" w:rsidR="006D3153" w:rsidRDefault="00C20C00" w:rsidP="00E66766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　所</w:t>
            </w:r>
          </w:p>
          <w:p w14:paraId="5B6FDB56" w14:textId="4E536046" w:rsidR="00C20C00" w:rsidRPr="00E66766" w:rsidRDefault="00C20C00" w:rsidP="00E66766">
            <w:pPr>
              <w:pStyle w:val="Default"/>
              <w:spacing w:line="300" w:lineRule="exact"/>
              <w:ind w:left="210" w:hangingChars="100" w:hanging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="006D315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在勤の場合は</w:t>
            </w:r>
            <w:r w:rsidR="006D315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勤務先も記入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B79" w14:textId="5511248E" w:rsidR="00C20C00" w:rsidRPr="00E66766" w:rsidRDefault="00C20C00" w:rsidP="00C20C00">
            <w:pPr>
              <w:pStyle w:val="Default"/>
              <w:spacing w:line="300" w:lineRule="exact"/>
              <w:ind w:left="79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〒　　　　－</w:t>
            </w:r>
          </w:p>
          <w:p w14:paraId="2C3270B1" w14:textId="65FD8D69" w:rsidR="00C20C00" w:rsidRPr="00E66766" w:rsidRDefault="00C20C00" w:rsidP="00C20C00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0EADFD1E" w14:textId="59E238C1" w:rsidR="00C20C00" w:rsidRPr="00E66766" w:rsidRDefault="00C20C00" w:rsidP="00C20C00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勤務先</w:t>
            </w:r>
            <w:r w:rsidR="00937A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の住所</w:t>
            </w:r>
          </w:p>
        </w:tc>
      </w:tr>
      <w:tr w:rsidR="00C20C00" w:rsidRPr="00145E7A" w14:paraId="0BD83314" w14:textId="77777777" w:rsidTr="00D67DD8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E44D7" w14:textId="77777777" w:rsidR="00C20C00" w:rsidRPr="00E66766" w:rsidRDefault="00C20C00" w:rsidP="00E6676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連絡先</w:t>
            </w:r>
          </w:p>
          <w:p w14:paraId="4DD9A272" w14:textId="6FA14A00" w:rsidR="00C20C00" w:rsidRPr="00E66766" w:rsidRDefault="00C20C00" w:rsidP="00E66766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D31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66766">
              <w:rPr>
                <w:rFonts w:ascii="ＭＳ 明朝" w:eastAsia="ＭＳ 明朝" w:hAnsi="ＭＳ 明朝" w:hint="eastAsia"/>
                <w:szCs w:val="21"/>
              </w:rPr>
              <w:t>発災時・緊急時に確実に連絡を</w:t>
            </w:r>
            <w:r w:rsidR="006D3153">
              <w:rPr>
                <w:rFonts w:ascii="ＭＳ 明朝" w:eastAsia="ＭＳ 明朝" w:hAnsi="ＭＳ 明朝" w:hint="eastAsia"/>
                <w:szCs w:val="21"/>
              </w:rPr>
              <w:t>取る</w:t>
            </w:r>
            <w:r w:rsidRPr="00E66766">
              <w:rPr>
                <w:rFonts w:ascii="ＭＳ 明朝" w:eastAsia="ＭＳ 明朝" w:hAnsi="ＭＳ 明朝" w:hint="eastAsia"/>
                <w:szCs w:val="21"/>
              </w:rPr>
              <w:t>ため、</w:t>
            </w:r>
            <w:r w:rsidRPr="00E66766">
              <w:rPr>
                <w:rFonts w:ascii="ＭＳ 明朝" w:eastAsia="ＭＳ 明朝" w:hAnsi="ＭＳ 明朝" w:hint="eastAsia"/>
                <w:kern w:val="0"/>
                <w:szCs w:val="21"/>
              </w:rPr>
              <w:t>なるべく多く</w:t>
            </w:r>
            <w:r w:rsidRPr="00E66766">
              <w:rPr>
                <w:rFonts w:ascii="ＭＳ 明朝" w:eastAsia="ＭＳ 明朝" w:hAnsi="ＭＳ 明朝" w:hint="eastAsia"/>
                <w:szCs w:val="21"/>
              </w:rPr>
              <w:t>ご記入ください。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vAlign w:val="center"/>
          </w:tcPr>
          <w:p w14:paraId="3139DE62" w14:textId="0DB432E1" w:rsidR="00C20C00" w:rsidRPr="00E66766" w:rsidRDefault="00C20C00" w:rsidP="00C20C00">
            <w:pPr>
              <w:pStyle w:val="Default"/>
              <w:ind w:left="16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自宅電話：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14:paraId="14152FD1" w14:textId="5510ACAA" w:rsidR="00C20C00" w:rsidRPr="00E66766" w:rsidRDefault="00C20C00" w:rsidP="00C20C00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携帯電話：</w:t>
            </w:r>
          </w:p>
        </w:tc>
      </w:tr>
      <w:tr w:rsidR="00C20C00" w:rsidRPr="00145E7A" w14:paraId="5D9D3989" w14:textId="77777777" w:rsidTr="00D67DD8">
        <w:trPr>
          <w:trHeight w:val="5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4B0E" w14:textId="77777777" w:rsidR="00C20C00" w:rsidRPr="00DD0178" w:rsidRDefault="00C20C00" w:rsidP="00DD0178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18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801D2" w14:textId="7BBCE82C" w:rsidR="00C20C00" w:rsidRPr="00DD0178" w:rsidRDefault="00C20C00" w:rsidP="00C20C00">
            <w:pPr>
              <w:pStyle w:val="Default"/>
              <w:ind w:left="16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D017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FAX </w:t>
            </w:r>
            <w:r w:rsidRPr="00DD017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番号：</w:t>
            </w:r>
          </w:p>
        </w:tc>
        <w:tc>
          <w:tcPr>
            <w:tcW w:w="4287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B5CC" w14:textId="1923C7D6" w:rsidR="00C20C00" w:rsidRPr="00DD0178" w:rsidRDefault="00C20C00" w:rsidP="00C20C00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D017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勤務先電話番号：</w:t>
            </w:r>
          </w:p>
        </w:tc>
      </w:tr>
      <w:tr w:rsidR="00C20C00" w:rsidRPr="00145E7A" w14:paraId="077B2C06" w14:textId="77777777" w:rsidTr="00D67DD8">
        <w:trPr>
          <w:trHeight w:val="6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5224B" w14:textId="77777777" w:rsidR="00C20C00" w:rsidRPr="00DD0178" w:rsidRDefault="00C20C00" w:rsidP="00DD0178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vAlign w:val="center"/>
          </w:tcPr>
          <w:p w14:paraId="06F19C2C" w14:textId="0CB62D4B" w:rsidR="00C20C00" w:rsidRPr="00E66766" w:rsidRDefault="00C20C00" w:rsidP="00C20C00">
            <w:pPr>
              <w:pStyle w:val="Default"/>
              <w:ind w:left="16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D017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E-Mail</w:t>
            </w:r>
            <w:r w:rsidRPr="00DD017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アドレス（</w:t>
            </w: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ＰＣ）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14:paraId="7E010073" w14:textId="3CD17190" w:rsidR="00C20C00" w:rsidRPr="00E66766" w:rsidRDefault="00C20C00" w:rsidP="00C20C00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＠</w:t>
            </w:r>
          </w:p>
        </w:tc>
      </w:tr>
      <w:tr w:rsidR="00C20C00" w:rsidRPr="00145E7A" w14:paraId="58B7B26D" w14:textId="77777777" w:rsidTr="00145E7A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998E" w14:textId="77777777" w:rsidR="00C20C00" w:rsidRPr="00DD0178" w:rsidRDefault="00C20C00" w:rsidP="00DD0178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218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398FB" w14:textId="5038DB5E" w:rsidR="00C20C00" w:rsidRPr="00DD0178" w:rsidRDefault="00C20C00" w:rsidP="00C20C00">
            <w:pPr>
              <w:pStyle w:val="Default"/>
              <w:ind w:left="16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D017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携帯電話アドレス：</w:t>
            </w:r>
          </w:p>
        </w:tc>
        <w:tc>
          <w:tcPr>
            <w:tcW w:w="4287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9819" w14:textId="1516E214" w:rsidR="00C20C00" w:rsidRPr="00DD0178" w:rsidRDefault="00C20C00" w:rsidP="00C20C00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D017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＠</w:t>
            </w:r>
          </w:p>
        </w:tc>
      </w:tr>
      <w:tr w:rsidR="00C20C00" w:rsidRPr="00145E7A" w14:paraId="1C24B06E" w14:textId="77777777" w:rsidTr="00145E7A">
        <w:trPr>
          <w:trHeight w:val="7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40B" w14:textId="77777777" w:rsidR="00C20C00" w:rsidRPr="00E66766" w:rsidRDefault="00C20C00" w:rsidP="00E66766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登録車両</w:t>
            </w:r>
          </w:p>
          <w:p w14:paraId="5D8778AB" w14:textId="77777777" w:rsidR="00C20C00" w:rsidRPr="00E66766" w:rsidRDefault="00C20C00" w:rsidP="00E66766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676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ナンバー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DAF" w14:textId="6F5359A4" w:rsidR="00C20C00" w:rsidRPr="00E66766" w:rsidRDefault="00C20C00" w:rsidP="00C20C00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C31" w14:textId="77777777" w:rsidR="00C20C00" w:rsidRPr="00E66766" w:rsidRDefault="00C20C00" w:rsidP="00E66766">
            <w:pPr>
              <w:widowControl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E66766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車名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5091" w14:textId="6BA2E029" w:rsidR="00C20C00" w:rsidRPr="00E66766" w:rsidRDefault="00C20C00" w:rsidP="00C20C00">
            <w:pPr>
              <w:widowControl/>
              <w:ind w:leftChars="-32" w:left="-67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46913910" w14:textId="5AF5EB83" w:rsidR="006D2897" w:rsidRDefault="006D2897" w:rsidP="00C20C00">
      <w:pPr>
        <w:pStyle w:val="Default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14:paraId="10D467AE" w14:textId="77777777" w:rsidR="006D2897" w:rsidRDefault="006D2897" w:rsidP="00C20C00">
      <w:pPr>
        <w:pStyle w:val="Default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14:paraId="3F9A3D9A" w14:textId="77777777" w:rsidR="006D2897" w:rsidRDefault="006D2897" w:rsidP="00C20C00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66C627E8" w14:textId="38A0EB68" w:rsidR="001F41D1" w:rsidRPr="00145E7A" w:rsidRDefault="006D2897" w:rsidP="00C20C00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市職員使用欄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093"/>
        <w:gridCol w:w="3827"/>
        <w:gridCol w:w="1843"/>
        <w:gridCol w:w="2268"/>
      </w:tblGrid>
      <w:tr w:rsidR="006D2897" w:rsidRPr="006D2897" w14:paraId="242DAD1D" w14:textId="77777777" w:rsidTr="00AA2043">
        <w:trPr>
          <w:gridAfter w:val="2"/>
          <w:wAfter w:w="4111" w:type="dxa"/>
          <w:trHeight w:val="423"/>
        </w:trPr>
        <w:tc>
          <w:tcPr>
            <w:tcW w:w="2093" w:type="dxa"/>
            <w:vAlign w:val="center"/>
          </w:tcPr>
          <w:p w14:paraId="222DF976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確認事項</w:t>
            </w:r>
          </w:p>
        </w:tc>
        <w:tc>
          <w:tcPr>
            <w:tcW w:w="3827" w:type="dxa"/>
            <w:vAlign w:val="center"/>
          </w:tcPr>
          <w:p w14:paraId="58C7E1FB" w14:textId="61D7A948" w:rsidR="006D2897" w:rsidRPr="006D2897" w:rsidRDefault="006D2897" w:rsidP="006D2897">
            <w:pPr>
              <w:pStyle w:val="Default"/>
              <w:numPr>
                <w:ilvl w:val="0"/>
                <w:numId w:val="1"/>
              </w:numPr>
              <w:snapToGrid w:val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2A08A0">
              <w:rPr>
                <w:noProof/>
                <w:color w:val="auto"/>
                <w:sz w:val="1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90E9EB" wp14:editId="18AED24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145415</wp:posOffset>
                      </wp:positionV>
                      <wp:extent cx="1600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BE285" w14:textId="77777777" w:rsidR="006D2897" w:rsidRPr="006D2897" w:rsidRDefault="006D2897" w:rsidP="006D2897">
                                  <w:pPr>
                                    <w:ind w:leftChars="-67" w:left="-141"/>
                                    <w:rPr>
                                      <w:rFonts w:ascii="ＭＳ 明朝" w:eastAsia="ＭＳ 明朝" w:hAnsi="ＭＳ 明朝"/>
                                      <w:sz w:val="32"/>
                                    </w:rPr>
                                  </w:pPr>
                                  <w:r w:rsidRPr="006D289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0"/>
                                    </w:rPr>
                                    <w:t>（窓口受け・郵送受け）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6.55pt;margin-top:11.45pt;width:12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" filled="f" stroked="f">
                      <v:textbox style="mso-fit-shape-to-text:t">
                        <w:txbxContent>
                          <w:p w14:paraId="68FBE285" w14:textId="77777777" w:rsidR="006D2897" w:rsidRPr="006D2897" w:rsidRDefault="006D2897" w:rsidP="006D2897">
                            <w:pPr>
                              <w:ind w:leftChars="-67" w:left="-141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6D2897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（窓口受け・郵送受け）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車検証（写）がある。</w:t>
            </w:r>
          </w:p>
          <w:p w14:paraId="07354A48" w14:textId="77777777" w:rsidR="006D2897" w:rsidRPr="006D2897" w:rsidRDefault="006D2897" w:rsidP="006D2897">
            <w:pPr>
              <w:pStyle w:val="Default"/>
              <w:numPr>
                <w:ilvl w:val="0"/>
                <w:numId w:val="1"/>
              </w:numPr>
              <w:snapToGrid w:val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登録可能な車名である。</w:t>
            </w:r>
          </w:p>
          <w:p w14:paraId="226F5572" w14:textId="77777777" w:rsidR="006D2897" w:rsidRPr="006D2897" w:rsidRDefault="006D2897" w:rsidP="006D2897">
            <w:pPr>
              <w:pStyle w:val="Default"/>
              <w:numPr>
                <w:ilvl w:val="0"/>
                <w:numId w:val="1"/>
              </w:numPr>
              <w:snapToGrid w:val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勤務先を確認する書類がある。</w:t>
            </w:r>
          </w:p>
        </w:tc>
      </w:tr>
      <w:tr w:rsidR="006D2897" w:rsidRPr="006D2897" w14:paraId="6A8AEA35" w14:textId="77777777" w:rsidTr="00AA2043">
        <w:trPr>
          <w:trHeight w:val="567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0756FBF1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種類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F0C0E30" w14:textId="42FBDBC4" w:rsidR="006D2897" w:rsidRPr="006D2897" w:rsidRDefault="006D2897" w:rsidP="006D2897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ＥＶ　・　ＦＣＶ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C8925C5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7AEAB5" w14:textId="25FD1735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Cs w:val="20"/>
              </w:rPr>
              <w:t>収受印</w:t>
            </w:r>
          </w:p>
        </w:tc>
      </w:tr>
      <w:tr w:rsidR="006D2897" w:rsidRPr="006D2897" w14:paraId="211FE844" w14:textId="77777777" w:rsidTr="00AA2043">
        <w:trPr>
          <w:trHeight w:val="56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47E5E4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車検証有効期限</w:t>
            </w:r>
          </w:p>
          <w:p w14:paraId="574B5895" w14:textId="77777777" w:rsidR="006D2897" w:rsidRPr="006D2897" w:rsidRDefault="006D2897" w:rsidP="00AA2043">
            <w:pPr>
              <w:pStyle w:val="Default"/>
              <w:snapToGrid w:val="0"/>
              <w:ind w:leftChars="-57" w:left="-12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16"/>
                <w:szCs w:val="20"/>
              </w:rPr>
              <w:t>（有効期間の満了する日）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92369B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　　　　年　　　　　月　　　　日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445900F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  <w:p w14:paraId="7BB44851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E4751F4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6D2897" w:rsidRPr="006D2897" w14:paraId="73849E3A" w14:textId="77777777" w:rsidTr="00AA2043">
        <w:trPr>
          <w:trHeight w:val="361"/>
        </w:trPr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1E3E63" w14:textId="77777777" w:rsidR="006D2897" w:rsidRPr="006D2897" w:rsidRDefault="006D2897" w:rsidP="00AA2043">
            <w:pPr>
              <w:pStyle w:val="Default"/>
              <w:snapToGrid w:val="0"/>
              <w:ind w:leftChars="-53" w:left="-110" w:rightChars="-64" w:right="-134" w:hanging="1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派遣先拠点</w:t>
            </w:r>
            <w:r w:rsidRPr="006D2897">
              <w:rPr>
                <w:rFonts w:ascii="ＭＳ 明朝" w:eastAsia="ＭＳ 明朝" w:hAnsi="ＭＳ 明朝" w:hint="eastAsia"/>
                <w:color w:val="auto"/>
                <w:sz w:val="16"/>
                <w:szCs w:val="20"/>
              </w:rPr>
              <w:t>・</w:t>
            </w:r>
            <w:bookmarkStart w:id="0" w:name="_GoBack"/>
            <w:bookmarkEnd w:id="0"/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登録番号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4C32F6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4BB66D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  <w:p w14:paraId="7CA229C5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42967EB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6D2897" w:rsidRPr="006D2897" w14:paraId="2C366A18" w14:textId="77777777" w:rsidTr="00AA2043">
        <w:trPr>
          <w:trHeight w:val="6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FAA6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D289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9B95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8EF5E79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2081C67" w14:textId="77777777" w:rsidR="006D2897" w:rsidRPr="006D2897" w:rsidRDefault="006D2897" w:rsidP="00AA2043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6E6AD39E" w14:textId="77777777" w:rsidR="00C20C00" w:rsidRPr="006D2897" w:rsidRDefault="00C20C00" w:rsidP="00C20C00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B669281" w14:textId="1E375D86" w:rsidR="00044082" w:rsidRPr="00E66766" w:rsidRDefault="00044082" w:rsidP="00044082">
      <w:pPr>
        <w:pStyle w:val="Default"/>
        <w:snapToGrid w:val="0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確認事項</w:t>
      </w:r>
    </w:p>
    <w:p w14:paraId="290F643D" w14:textId="77777777" w:rsidR="00044082" w:rsidRPr="00E66766" w:rsidRDefault="00044082" w:rsidP="00044082">
      <w:pPr>
        <w:pStyle w:val="Default"/>
        <w:snapToGrid w:val="0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記載事項を確認の上、同意いただける場合、□欄にチェックを記入してください。</w:t>
      </w:r>
    </w:p>
    <w:p w14:paraId="67BF48AD" w14:textId="77777777" w:rsidR="00044082" w:rsidRPr="00E66766" w:rsidRDefault="00044082" w:rsidP="00044082">
      <w:pPr>
        <w:pStyle w:val="Default"/>
        <w:snapToGrid w:val="0"/>
        <w:spacing w:line="240" w:lineRule="exact"/>
        <w:rPr>
          <w:rFonts w:ascii="ＭＳ 明朝" w:eastAsia="ＭＳ 明朝" w:hAnsi="ＭＳ 明朝"/>
          <w:color w:val="auto"/>
          <w:sz w:val="21"/>
          <w:szCs w:val="21"/>
        </w:rPr>
      </w:pPr>
    </w:p>
    <w:p w14:paraId="3053FCED" w14:textId="77777777" w:rsidR="00044082" w:rsidRPr="00E66766" w:rsidRDefault="00044082" w:rsidP="00044082">
      <w:pPr>
        <w:pStyle w:val="Default"/>
        <w:snapToGrid w:val="0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【活動内容について】</w:t>
      </w:r>
    </w:p>
    <w:p w14:paraId="211ACF0A" w14:textId="77777777" w:rsidR="00044082" w:rsidRPr="00E66766" w:rsidRDefault="00044082" w:rsidP="00044082">
      <w:pPr>
        <w:pStyle w:val="Default"/>
        <w:snapToGrid w:val="0"/>
        <w:spacing w:line="240" w:lineRule="exact"/>
        <w:jc w:val="center"/>
        <w:rPr>
          <w:rFonts w:ascii="ＭＳ 明朝" w:eastAsia="ＭＳ 明朝" w:hAnsi="ＭＳ 明朝"/>
          <w:color w:val="auto"/>
          <w:sz w:val="21"/>
          <w:szCs w:val="21"/>
        </w:rPr>
      </w:pPr>
    </w:p>
    <w:p w14:paraId="1C857C4A" w14:textId="3DE64902" w:rsidR="00044082" w:rsidRPr="00E66766" w:rsidRDefault="00615119" w:rsidP="00044082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市長から参集要請を受けた</w:t>
      </w:r>
      <w:r w:rsidRPr="00E66766">
        <w:rPr>
          <w:rFonts w:ascii="ＭＳ 明朝" w:eastAsia="ＭＳ 明朝" w:hAnsi="ＭＳ 明朝"/>
          <w:color w:val="auto"/>
          <w:sz w:val="21"/>
          <w:szCs w:val="21"/>
        </w:rPr>
        <w:t>場合は</w:t>
      </w: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E66766">
        <w:rPr>
          <w:rFonts w:ascii="ＭＳ 明朝" w:eastAsia="ＭＳ 明朝" w:hAnsi="ＭＳ 明朝"/>
          <w:color w:val="auto"/>
          <w:sz w:val="21"/>
          <w:szCs w:val="21"/>
        </w:rPr>
        <w:t>指定された</w:t>
      </w:r>
      <w:r w:rsidR="004E7B62" w:rsidRPr="00E66766">
        <w:rPr>
          <w:rFonts w:ascii="ＭＳ 明朝" w:eastAsia="ＭＳ 明朝" w:hAnsi="ＭＳ 明朝"/>
          <w:color w:val="auto"/>
          <w:sz w:val="21"/>
          <w:szCs w:val="21"/>
        </w:rPr>
        <w:t>避難所等</w:t>
      </w:r>
      <w:r w:rsidRPr="00E66766">
        <w:rPr>
          <w:rFonts w:ascii="ＭＳ 明朝" w:eastAsia="ＭＳ 明朝" w:hAnsi="ＭＳ 明朝"/>
          <w:color w:val="auto"/>
          <w:sz w:val="21"/>
          <w:szCs w:val="21"/>
        </w:rPr>
        <w:t>に、登録車両で参集するよう努め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てください。ただし、災害時</w:t>
      </w:r>
      <w:r w:rsidR="00F7130C">
        <w:rPr>
          <w:rFonts w:ascii="ＭＳ 明朝" w:eastAsia="ＭＳ 明朝" w:hAnsi="ＭＳ 明朝" w:hint="eastAsia"/>
          <w:color w:val="auto"/>
          <w:sz w:val="21"/>
          <w:szCs w:val="21"/>
        </w:rPr>
        <w:t>には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、第一にご自身、ご家族の安全</w:t>
      </w:r>
      <w:r w:rsidR="00A43437">
        <w:rPr>
          <w:rFonts w:ascii="ＭＳ 明朝" w:eastAsia="ＭＳ 明朝" w:hAnsi="ＭＳ 明朝" w:hint="eastAsia"/>
          <w:color w:val="auto"/>
          <w:sz w:val="21"/>
          <w:szCs w:val="21"/>
        </w:rPr>
        <w:t>及び</w:t>
      </w:r>
      <w:r w:rsidR="00974F44">
        <w:rPr>
          <w:rFonts w:ascii="ＭＳ 明朝" w:eastAsia="ＭＳ 明朝" w:hAnsi="ＭＳ 明朝" w:hint="eastAsia"/>
          <w:color w:val="auto"/>
          <w:sz w:val="21"/>
          <w:szCs w:val="21"/>
        </w:rPr>
        <w:t>ご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自宅</w:t>
      </w:r>
      <w:r w:rsidR="005504BB">
        <w:rPr>
          <w:rFonts w:ascii="ＭＳ 明朝" w:eastAsia="ＭＳ 明朝" w:hAnsi="ＭＳ 明朝" w:hint="eastAsia"/>
          <w:color w:val="auto"/>
          <w:sz w:val="21"/>
          <w:szCs w:val="21"/>
        </w:rPr>
        <w:t>等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の安全を確保してください。安全が確保できない場合は、活動する必要はありません。</w:t>
      </w:r>
    </w:p>
    <w:p w14:paraId="47FDEB90" w14:textId="77777777" w:rsidR="00044082" w:rsidRPr="00E66766" w:rsidRDefault="00044082" w:rsidP="00044082">
      <w:pPr>
        <w:pStyle w:val="Default"/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</w:p>
    <w:p w14:paraId="7342D47E" w14:textId="2E535D63" w:rsidR="00044082" w:rsidRPr="00E66766" w:rsidRDefault="00044082" w:rsidP="00044082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参集前に、登録車両の稼働を確認してください。異音がするなど、運行に不安がある場合は、活動する必要はありません。</w:t>
      </w:r>
    </w:p>
    <w:p w14:paraId="65DED62A" w14:textId="77777777" w:rsidR="00044082" w:rsidRPr="00E66766" w:rsidRDefault="00044082" w:rsidP="00044082">
      <w:pPr>
        <w:pStyle w:val="Default"/>
        <w:snapToGrid w:val="0"/>
        <w:ind w:left="567"/>
        <w:rPr>
          <w:rFonts w:ascii="ＭＳ 明朝" w:eastAsia="ＭＳ 明朝" w:hAnsi="ＭＳ 明朝"/>
          <w:color w:val="auto"/>
          <w:sz w:val="21"/>
          <w:szCs w:val="21"/>
        </w:rPr>
      </w:pPr>
    </w:p>
    <w:p w14:paraId="30CAF4C8" w14:textId="4F325CA1" w:rsidR="00044082" w:rsidRPr="00E66766" w:rsidRDefault="00F7130C" w:rsidP="00044082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参集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時、指定された</w:t>
      </w:r>
      <w:r w:rsidR="004E7B6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避難所等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まで登録車両に乗ってきていただきます。</w:t>
      </w:r>
      <w:r w:rsidR="001B283E" w:rsidRPr="00E66766">
        <w:rPr>
          <w:rFonts w:ascii="ＭＳ 明朝" w:eastAsia="ＭＳ 明朝" w:hAnsi="ＭＳ 明朝" w:hint="eastAsia"/>
          <w:color w:val="auto"/>
          <w:sz w:val="21"/>
          <w:szCs w:val="21"/>
        </w:rPr>
        <w:t>市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職員による誘導はありません。道路状況に注意の上、参集してください。</w:t>
      </w:r>
    </w:p>
    <w:p w14:paraId="751D693B" w14:textId="77777777" w:rsidR="00044082" w:rsidRPr="00E66766" w:rsidRDefault="00044082" w:rsidP="00044082">
      <w:pPr>
        <w:rPr>
          <w:rFonts w:ascii="ＭＳ 明朝" w:eastAsia="ＭＳ 明朝" w:hAnsi="ＭＳ 明朝"/>
          <w:szCs w:val="21"/>
        </w:rPr>
      </w:pPr>
    </w:p>
    <w:p w14:paraId="045AEEB4" w14:textId="5A187922" w:rsidR="00044082" w:rsidRPr="00E66766" w:rsidRDefault="00F7130C" w:rsidP="00044082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参集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時、参集した</w:t>
      </w:r>
      <w:r w:rsidR="004E7B6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避難所等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においては、</w:t>
      </w:r>
      <w:r w:rsidR="005504BB">
        <w:rPr>
          <w:rFonts w:ascii="ＭＳ 明朝" w:eastAsia="ＭＳ 明朝" w:hAnsi="ＭＳ 明朝" w:hint="eastAsia"/>
          <w:color w:val="auto"/>
          <w:sz w:val="21"/>
          <w:szCs w:val="21"/>
        </w:rPr>
        <w:t>担当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職員の指示に従ってください。</w:t>
      </w:r>
    </w:p>
    <w:p w14:paraId="2F842304" w14:textId="77777777" w:rsidR="00044082" w:rsidRPr="00E66766" w:rsidRDefault="00044082" w:rsidP="00044082">
      <w:pPr>
        <w:rPr>
          <w:rFonts w:ascii="ＭＳ 明朝" w:eastAsia="ＭＳ 明朝" w:hAnsi="ＭＳ 明朝"/>
          <w:szCs w:val="21"/>
        </w:rPr>
      </w:pPr>
    </w:p>
    <w:p w14:paraId="7B40300F" w14:textId="77EBF5B9" w:rsidR="00044082" w:rsidRPr="00E66766" w:rsidRDefault="00F7130C" w:rsidP="00044082">
      <w:pPr>
        <w:pStyle w:val="Default"/>
        <w:numPr>
          <w:ilvl w:val="0"/>
          <w:numId w:val="1"/>
        </w:numPr>
        <w:snapToGrid w:val="0"/>
        <w:ind w:left="567" w:rightChars="-95" w:right="-199" w:hanging="567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参集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時、参集した</w:t>
      </w:r>
      <w:r w:rsidR="004E7B6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避難所等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以外の拠点に移動し、活動していただく場合があります。</w:t>
      </w:r>
    </w:p>
    <w:p w14:paraId="6880A6F5" w14:textId="77777777" w:rsidR="00044082" w:rsidRPr="00E66766" w:rsidRDefault="00044082" w:rsidP="00044082">
      <w:pPr>
        <w:pStyle w:val="a8"/>
        <w:rPr>
          <w:rFonts w:ascii="ＭＳ 明朝" w:eastAsia="ＭＳ 明朝" w:hAnsi="ＭＳ 明朝"/>
          <w:szCs w:val="21"/>
        </w:rPr>
      </w:pPr>
    </w:p>
    <w:p w14:paraId="7442343B" w14:textId="2BA77E23" w:rsidR="00044082" w:rsidRDefault="00044082" w:rsidP="00044082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活動</w:t>
      </w:r>
      <w:r w:rsidR="00F7130C">
        <w:rPr>
          <w:rFonts w:ascii="ＭＳ 明朝" w:eastAsia="ＭＳ 明朝" w:hAnsi="ＭＳ 明朝" w:hint="eastAsia"/>
          <w:color w:val="auto"/>
          <w:sz w:val="21"/>
          <w:szCs w:val="21"/>
        </w:rPr>
        <w:t>に要する</w:t>
      </w: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費用（食費など）は、全て自己負担となります。</w:t>
      </w:r>
    </w:p>
    <w:p w14:paraId="73D4407D" w14:textId="30BAF5FE" w:rsidR="00F7130C" w:rsidRPr="00E66766" w:rsidRDefault="00F7130C" w:rsidP="0071410A">
      <w:pPr>
        <w:pStyle w:val="Default"/>
        <w:snapToGrid w:val="0"/>
        <w:ind w:left="567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充電代金の実費</w:t>
      </w: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相当額をお支払いします。</w:t>
      </w:r>
    </w:p>
    <w:p w14:paraId="47DE108B" w14:textId="77777777" w:rsidR="00044082" w:rsidRPr="00E66766" w:rsidRDefault="00044082" w:rsidP="00044082">
      <w:pPr>
        <w:pStyle w:val="Default"/>
        <w:snapToGrid w:val="0"/>
        <w:spacing w:line="240" w:lineRule="exact"/>
        <w:rPr>
          <w:rFonts w:ascii="ＭＳ 明朝" w:eastAsia="ＭＳ 明朝" w:hAnsi="ＭＳ 明朝"/>
          <w:color w:val="auto"/>
          <w:sz w:val="21"/>
          <w:szCs w:val="21"/>
        </w:rPr>
      </w:pPr>
    </w:p>
    <w:p w14:paraId="4634B0D4" w14:textId="77777777" w:rsidR="00044082" w:rsidRPr="00E66766" w:rsidRDefault="00044082" w:rsidP="00044082">
      <w:pPr>
        <w:pStyle w:val="Default"/>
        <w:snapToGrid w:val="0"/>
        <w:ind w:left="360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【登録内容について】</w:t>
      </w:r>
    </w:p>
    <w:p w14:paraId="6E707FDE" w14:textId="77777777" w:rsidR="00044082" w:rsidRPr="00E66766" w:rsidRDefault="00044082" w:rsidP="00044082">
      <w:pPr>
        <w:pStyle w:val="Default"/>
        <w:snapToGrid w:val="0"/>
        <w:spacing w:line="240" w:lineRule="exact"/>
        <w:ind w:left="357"/>
        <w:rPr>
          <w:rFonts w:ascii="ＭＳ 明朝" w:eastAsia="ＭＳ 明朝" w:hAnsi="ＭＳ 明朝"/>
          <w:color w:val="auto"/>
          <w:sz w:val="21"/>
          <w:szCs w:val="21"/>
        </w:rPr>
      </w:pPr>
    </w:p>
    <w:p w14:paraId="6CE65318" w14:textId="7BE309FE" w:rsidR="00044082" w:rsidRPr="00E66766" w:rsidRDefault="00044082" w:rsidP="00044082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登録内容（電話番号、住所等）に変更があった場合は、速やかに</w:t>
      </w:r>
      <w:r w:rsidR="005504BB" w:rsidRPr="000F1DED">
        <w:rPr>
          <w:rFonts w:ascii="ＭＳ 明朝" w:eastAsia="ＭＳ 明朝" w:hAnsi="ＭＳ 明朝" w:hint="eastAsia"/>
          <w:sz w:val="21"/>
          <w:szCs w:val="21"/>
        </w:rPr>
        <w:t>所沢市災害時協力登録車制度</w:t>
      </w:r>
      <w:r w:rsidR="005504BB" w:rsidRPr="00DA0B08">
        <w:rPr>
          <w:rFonts w:ascii="ＭＳ 明朝" w:eastAsia="ＭＳ 明朝" w:hAnsi="ＭＳ 明朝" w:hint="eastAsia"/>
          <w:sz w:val="21"/>
          <w:szCs w:val="21"/>
        </w:rPr>
        <w:t>登録内容変更届出書</w:t>
      </w: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を提出してください。また、</w:t>
      </w:r>
      <w:r w:rsidR="00F7130C" w:rsidRPr="00E66766">
        <w:rPr>
          <w:rFonts w:ascii="ＭＳ 明朝" w:eastAsia="ＭＳ 明朝" w:hAnsi="ＭＳ 明朝" w:hint="eastAsia"/>
          <w:color w:val="auto"/>
          <w:sz w:val="21"/>
          <w:szCs w:val="21"/>
        </w:rPr>
        <w:t>車検証</w:t>
      </w:r>
      <w:r w:rsidRPr="00E66766">
        <w:rPr>
          <w:rFonts w:ascii="ＭＳ 明朝" w:eastAsia="ＭＳ 明朝" w:hAnsi="ＭＳ 明朝" w:hint="eastAsia"/>
          <w:color w:val="auto"/>
          <w:sz w:val="21"/>
          <w:szCs w:val="21"/>
        </w:rPr>
        <w:t>の記載事項に変更があった場合は、新しい車検証のコピーを登録内容変更届出書に添えて、速やかに提出してください（廃車、車種の変更、登録期間の延長等）。</w:t>
      </w:r>
    </w:p>
    <w:p w14:paraId="5B0EABD7" w14:textId="77777777" w:rsidR="00044082" w:rsidRPr="00E66766" w:rsidRDefault="00044082" w:rsidP="00044082">
      <w:pPr>
        <w:pStyle w:val="Default"/>
        <w:snapToGrid w:val="0"/>
        <w:ind w:left="567"/>
        <w:rPr>
          <w:rFonts w:ascii="ＭＳ 明朝" w:eastAsia="ＭＳ 明朝" w:hAnsi="ＭＳ 明朝"/>
          <w:color w:val="auto"/>
          <w:sz w:val="21"/>
          <w:szCs w:val="21"/>
        </w:rPr>
      </w:pPr>
    </w:p>
    <w:p w14:paraId="5CE33524" w14:textId="5FD432D8" w:rsidR="00044082" w:rsidRPr="00E66766" w:rsidRDefault="0071410A" w:rsidP="00044082">
      <w:pPr>
        <w:pStyle w:val="Default"/>
        <w:numPr>
          <w:ilvl w:val="0"/>
          <w:numId w:val="1"/>
        </w:numPr>
        <w:snapToGrid w:val="0"/>
        <w:ind w:left="567" w:hanging="567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次に掲げるとき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は、登録</w:t>
      </w:r>
      <w:r w:rsidR="005504BB">
        <w:rPr>
          <w:rFonts w:ascii="ＭＳ 明朝" w:eastAsia="ＭＳ 明朝" w:hAnsi="ＭＳ 明朝" w:hint="eastAsia"/>
          <w:color w:val="auto"/>
          <w:sz w:val="21"/>
          <w:szCs w:val="21"/>
        </w:rPr>
        <w:t>解除</w:t>
      </w:r>
      <w:r w:rsidR="00044082" w:rsidRPr="00E66766">
        <w:rPr>
          <w:rFonts w:ascii="ＭＳ 明朝" w:eastAsia="ＭＳ 明朝" w:hAnsi="ＭＳ 明朝" w:hint="eastAsia"/>
          <w:color w:val="auto"/>
          <w:sz w:val="21"/>
          <w:szCs w:val="21"/>
        </w:rPr>
        <w:t>となります。</w:t>
      </w:r>
    </w:p>
    <w:p w14:paraId="7D9D4617" w14:textId="77777777" w:rsidR="0071410A" w:rsidRPr="00BA08E0" w:rsidRDefault="0071410A" w:rsidP="00BA08E0">
      <w:pPr>
        <w:pStyle w:val="Default"/>
        <w:snapToGrid w:val="0"/>
        <w:ind w:left="567"/>
        <w:rPr>
          <w:rFonts w:ascii="ＭＳ 明朝" w:eastAsia="ＭＳ 明朝" w:hAnsi="ＭＳ 明朝"/>
          <w:szCs w:val="21"/>
        </w:rPr>
      </w:pP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⑴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 xml:space="preserve">　登録者が死亡した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とき。</w:t>
      </w:r>
    </w:p>
    <w:p w14:paraId="1596D3AC" w14:textId="77777777" w:rsidR="0071410A" w:rsidRPr="00BA08E0" w:rsidRDefault="0071410A" w:rsidP="00BA08E0">
      <w:pPr>
        <w:pStyle w:val="Default"/>
        <w:snapToGrid w:val="0"/>
        <w:ind w:left="567"/>
        <w:rPr>
          <w:rFonts w:ascii="ＭＳ 明朝" w:eastAsia="ＭＳ 明朝" w:hAnsi="ＭＳ 明朝"/>
          <w:szCs w:val="21"/>
        </w:rPr>
      </w:pP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⑵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 xml:space="preserve">　登録者が心身の故障のため、活動に支障があり、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又は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>これに堪えない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とき。</w:t>
      </w:r>
    </w:p>
    <w:p w14:paraId="66262B72" w14:textId="77777777" w:rsidR="00BA08E0" w:rsidRDefault="0071410A" w:rsidP="00BA08E0">
      <w:pPr>
        <w:pStyle w:val="Default"/>
        <w:snapToGrid w:val="0"/>
        <w:ind w:left="567"/>
        <w:rPr>
          <w:rFonts w:ascii="ＭＳ 明朝" w:eastAsia="ＭＳ 明朝" w:hAnsi="ＭＳ 明朝"/>
          <w:color w:val="auto"/>
          <w:sz w:val="21"/>
          <w:szCs w:val="21"/>
        </w:rPr>
      </w:pP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⑶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 xml:space="preserve">　登録者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と２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>年以上連絡が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取れないとき。</w:t>
      </w:r>
    </w:p>
    <w:p w14:paraId="6B792AD3" w14:textId="615DA9FA" w:rsidR="0071410A" w:rsidRPr="00BA08E0" w:rsidRDefault="0071410A" w:rsidP="004A234E">
      <w:pPr>
        <w:pStyle w:val="Default"/>
        <w:snapToGrid w:val="0"/>
        <w:ind w:left="777" w:hanging="210"/>
        <w:rPr>
          <w:rFonts w:ascii="ＭＳ 明朝" w:eastAsia="ＭＳ 明朝" w:hAnsi="ＭＳ 明朝"/>
          <w:szCs w:val="21"/>
        </w:rPr>
      </w:pP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⑷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登録車両が</w:t>
      </w:r>
      <w:r w:rsidR="00BA08E0" w:rsidRPr="00E66766">
        <w:rPr>
          <w:rFonts w:ascii="ＭＳ 明朝" w:eastAsia="ＭＳ 明朝" w:hAnsi="ＭＳ 明朝" w:hint="eastAsia"/>
          <w:color w:val="auto"/>
          <w:sz w:val="21"/>
          <w:szCs w:val="21"/>
        </w:rPr>
        <w:t>所沢市</w:t>
      </w:r>
      <w:r w:rsidR="00BA08E0" w:rsidRPr="00E66766">
        <w:rPr>
          <w:rFonts w:ascii="ＭＳ 明朝" w:eastAsia="ＭＳ 明朝" w:hAnsi="ＭＳ 明朝"/>
          <w:color w:val="auto"/>
          <w:sz w:val="21"/>
          <w:szCs w:val="21"/>
        </w:rPr>
        <w:t>災害時協力登録車制度車両登録要綱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>第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２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>条</w:t>
      </w:r>
      <w:r w:rsidR="00BA08E0">
        <w:rPr>
          <w:rFonts w:ascii="ＭＳ 明朝" w:eastAsia="ＭＳ 明朝" w:hAnsi="ＭＳ 明朝" w:hint="eastAsia"/>
          <w:color w:val="auto"/>
          <w:sz w:val="21"/>
          <w:szCs w:val="21"/>
        </w:rPr>
        <w:t>の規定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>に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該当しなくなったとき。</w:t>
      </w:r>
    </w:p>
    <w:p w14:paraId="56C27347" w14:textId="226CDD69" w:rsidR="00DC7085" w:rsidRPr="00BA08E0" w:rsidRDefault="0071410A" w:rsidP="00BA08E0">
      <w:pPr>
        <w:pStyle w:val="Default"/>
        <w:snapToGrid w:val="0"/>
        <w:ind w:left="567"/>
        <w:rPr>
          <w:rFonts w:ascii="ＭＳ 明朝" w:eastAsia="ＭＳ 明朝" w:hAnsi="ＭＳ 明朝"/>
          <w:szCs w:val="21"/>
        </w:rPr>
      </w:pP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⑸　登録者又は登録車両の登録の申込みの内容に虚偽があったとき。</w:t>
      </w:r>
    </w:p>
    <w:p w14:paraId="6702BF28" w14:textId="29AF54D6" w:rsidR="0071410A" w:rsidRPr="00BA08E0" w:rsidRDefault="0071410A" w:rsidP="00BA08E0">
      <w:pPr>
        <w:pStyle w:val="Default"/>
        <w:snapToGrid w:val="0"/>
        <w:ind w:left="567"/>
        <w:rPr>
          <w:rFonts w:ascii="ＭＳ 明朝" w:eastAsia="ＭＳ 明朝" w:hAnsi="ＭＳ 明朝"/>
          <w:szCs w:val="21"/>
        </w:rPr>
      </w:pP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⑹</w:t>
      </w:r>
      <w:r w:rsidRPr="00BA08E0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Pr="00BA08E0">
        <w:rPr>
          <w:rFonts w:ascii="ＭＳ 明朝" w:eastAsia="ＭＳ 明朝" w:hAnsi="ＭＳ 明朝" w:hint="eastAsia"/>
          <w:color w:val="auto"/>
          <w:sz w:val="21"/>
          <w:szCs w:val="21"/>
        </w:rPr>
        <w:t>その他登録が不適当と市長が認めたとき。</w:t>
      </w:r>
    </w:p>
    <w:sectPr w:rsidR="0071410A" w:rsidRPr="00BA08E0" w:rsidSect="007752DC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E47E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053A9" w16cid:durableId="23F9AFBE"/>
  <w16cid:commentId w16cid:paraId="29ED8766" w16cid:durableId="23F9AFBF"/>
  <w16cid:commentId w16cid:paraId="749EF43A" w16cid:durableId="23F9AFC0"/>
  <w16cid:commentId w16cid:paraId="502198AF" w16cid:durableId="23F9AF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DF7DB" w14:textId="77777777" w:rsidR="005A6963" w:rsidRDefault="005A6963" w:rsidP="00C20C00">
      <w:r>
        <w:separator/>
      </w:r>
    </w:p>
  </w:endnote>
  <w:endnote w:type="continuationSeparator" w:id="0">
    <w:p w14:paraId="0406704A" w14:textId="77777777" w:rsidR="005A6963" w:rsidRDefault="005A6963" w:rsidP="00C2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474F7" w14:textId="77777777" w:rsidR="005A6963" w:rsidRDefault="005A6963" w:rsidP="00C20C00">
      <w:r>
        <w:separator/>
      </w:r>
    </w:p>
  </w:footnote>
  <w:footnote w:type="continuationSeparator" w:id="0">
    <w:p w14:paraId="18870B85" w14:textId="77777777" w:rsidR="005A6963" w:rsidRDefault="005A6963" w:rsidP="00C2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350D"/>
    <w:multiLevelType w:val="hybridMultilevel"/>
    <w:tmpl w:val="92F2D6DA"/>
    <w:lvl w:ilvl="0" w:tplc="2B967450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ﾅｶﾊﾞﾔｼ ｼｮｳﾀ">
    <w15:presenceInfo w15:providerId="AD" w15:userId="S-1-5-21-2110855865-1998064585-1031210941-5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04"/>
    <w:rsid w:val="00044082"/>
    <w:rsid w:val="00094C82"/>
    <w:rsid w:val="00113BD9"/>
    <w:rsid w:val="00131382"/>
    <w:rsid w:val="00145E7A"/>
    <w:rsid w:val="001B283E"/>
    <w:rsid w:val="001F41D1"/>
    <w:rsid w:val="00235F01"/>
    <w:rsid w:val="00312EA6"/>
    <w:rsid w:val="004479A6"/>
    <w:rsid w:val="0046639E"/>
    <w:rsid w:val="004A234E"/>
    <w:rsid w:val="004E7B62"/>
    <w:rsid w:val="00511259"/>
    <w:rsid w:val="005504BB"/>
    <w:rsid w:val="005A6963"/>
    <w:rsid w:val="00615119"/>
    <w:rsid w:val="006D2897"/>
    <w:rsid w:val="006D3153"/>
    <w:rsid w:val="006E469C"/>
    <w:rsid w:val="0071410A"/>
    <w:rsid w:val="007752DC"/>
    <w:rsid w:val="007828DE"/>
    <w:rsid w:val="008046A3"/>
    <w:rsid w:val="00845BBF"/>
    <w:rsid w:val="008F3672"/>
    <w:rsid w:val="00937A74"/>
    <w:rsid w:val="00974F44"/>
    <w:rsid w:val="009E507D"/>
    <w:rsid w:val="00A10B01"/>
    <w:rsid w:val="00A16DCE"/>
    <w:rsid w:val="00A21ED6"/>
    <w:rsid w:val="00A43437"/>
    <w:rsid w:val="00A51E96"/>
    <w:rsid w:val="00AA6F34"/>
    <w:rsid w:val="00B0685E"/>
    <w:rsid w:val="00B613CA"/>
    <w:rsid w:val="00B75777"/>
    <w:rsid w:val="00BA08E0"/>
    <w:rsid w:val="00BC55AE"/>
    <w:rsid w:val="00C0049F"/>
    <w:rsid w:val="00C20C00"/>
    <w:rsid w:val="00CC6A04"/>
    <w:rsid w:val="00CE733F"/>
    <w:rsid w:val="00D000CA"/>
    <w:rsid w:val="00D67DD8"/>
    <w:rsid w:val="00D73AAC"/>
    <w:rsid w:val="00DC7085"/>
    <w:rsid w:val="00DD0178"/>
    <w:rsid w:val="00E33F9D"/>
    <w:rsid w:val="00E66766"/>
    <w:rsid w:val="00E94E9B"/>
    <w:rsid w:val="00F66697"/>
    <w:rsid w:val="00F7130C"/>
    <w:rsid w:val="00F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BC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C00"/>
  </w:style>
  <w:style w:type="paragraph" w:styleId="a5">
    <w:name w:val="footer"/>
    <w:basedOn w:val="a"/>
    <w:link w:val="a6"/>
    <w:uiPriority w:val="99"/>
    <w:unhideWhenUsed/>
    <w:rsid w:val="00C20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C00"/>
  </w:style>
  <w:style w:type="paragraph" w:customStyle="1" w:styleId="Default">
    <w:name w:val="Default"/>
    <w:rsid w:val="00C20C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2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082"/>
    <w:pPr>
      <w:ind w:leftChars="400" w:left="840"/>
    </w:pPr>
  </w:style>
  <w:style w:type="character" w:styleId="a9">
    <w:name w:val="Hyperlink"/>
    <w:basedOn w:val="a0"/>
    <w:uiPriority w:val="99"/>
    <w:unhideWhenUsed/>
    <w:rsid w:val="0061511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511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unhideWhenUsed/>
    <w:rsid w:val="0046639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6639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663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63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639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6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639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66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C00"/>
  </w:style>
  <w:style w:type="paragraph" w:styleId="a5">
    <w:name w:val="footer"/>
    <w:basedOn w:val="a"/>
    <w:link w:val="a6"/>
    <w:uiPriority w:val="99"/>
    <w:unhideWhenUsed/>
    <w:rsid w:val="00C20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C00"/>
  </w:style>
  <w:style w:type="paragraph" w:customStyle="1" w:styleId="Default">
    <w:name w:val="Default"/>
    <w:rsid w:val="00C20C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2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082"/>
    <w:pPr>
      <w:ind w:leftChars="400" w:left="840"/>
    </w:pPr>
  </w:style>
  <w:style w:type="character" w:styleId="a9">
    <w:name w:val="Hyperlink"/>
    <w:basedOn w:val="a0"/>
    <w:uiPriority w:val="99"/>
    <w:unhideWhenUsed/>
    <w:rsid w:val="0061511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511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unhideWhenUsed/>
    <w:rsid w:val="0046639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6639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663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63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639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6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639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6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ﾅｽ ｴﾘｶ</dc:creator>
  <cp:keywords/>
  <dc:description/>
  <cp:lastModifiedBy>user</cp:lastModifiedBy>
  <cp:revision>20</cp:revision>
  <cp:lastPrinted>2021-03-19T08:37:00Z</cp:lastPrinted>
  <dcterms:created xsi:type="dcterms:W3CDTF">2021-03-05T00:50:00Z</dcterms:created>
  <dcterms:modified xsi:type="dcterms:W3CDTF">2021-03-29T08:12:00Z</dcterms:modified>
</cp:coreProperties>
</file>